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AA" w:rsidRPr="00B3340F" w:rsidRDefault="003C365B" w:rsidP="00B3340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French Stage </w:t>
      </w:r>
      <w:proofErr w:type="gramStart"/>
      <w:r>
        <w:rPr>
          <w:rFonts w:ascii="Arial" w:hAnsi="Arial" w:cs="Arial"/>
          <w:sz w:val="32"/>
          <w:szCs w:val="32"/>
        </w:rPr>
        <w:t>4 O</w:t>
      </w:r>
      <w:r w:rsidR="00721D0C" w:rsidRPr="00B3340F">
        <w:rPr>
          <w:rFonts w:ascii="Arial" w:hAnsi="Arial" w:cs="Arial"/>
          <w:sz w:val="32"/>
          <w:szCs w:val="32"/>
        </w:rPr>
        <w:t>verview</w:t>
      </w:r>
      <w:proofErr w:type="gramEnd"/>
    </w:p>
    <w:p w:rsidR="00721D0C" w:rsidRPr="00B3340F" w:rsidRDefault="003C365B" w:rsidP="003C365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2012</w:t>
      </w:r>
    </w:p>
    <w:p w:rsidR="00721D0C" w:rsidRPr="00B3340F" w:rsidRDefault="00721D0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1D0C" w:rsidRPr="00E568AC" w:rsidTr="00721D0C">
        <w:tc>
          <w:tcPr>
            <w:tcW w:w="3080" w:type="dxa"/>
          </w:tcPr>
          <w:p w:rsidR="00721D0C" w:rsidRPr="00E568AC" w:rsidRDefault="00721D0C" w:rsidP="00B3340F">
            <w:pPr>
              <w:jc w:val="center"/>
              <w:rPr>
                <w:rFonts w:ascii="Arial" w:hAnsi="Arial" w:cs="Arial"/>
              </w:rPr>
            </w:pPr>
            <w:r w:rsidRPr="00E568AC">
              <w:rPr>
                <w:rFonts w:ascii="Arial" w:hAnsi="Arial" w:cs="Arial"/>
              </w:rPr>
              <w:t>Term</w:t>
            </w:r>
            <w:r w:rsidR="00715AA1">
              <w:rPr>
                <w:rFonts w:ascii="Arial" w:hAnsi="Arial" w:cs="Arial"/>
              </w:rPr>
              <w:t xml:space="preserve"> and language focus</w:t>
            </w:r>
          </w:p>
        </w:tc>
        <w:tc>
          <w:tcPr>
            <w:tcW w:w="3081" w:type="dxa"/>
          </w:tcPr>
          <w:p w:rsidR="00721D0C" w:rsidRPr="00E568AC" w:rsidRDefault="00721D0C" w:rsidP="00B3340F">
            <w:pPr>
              <w:jc w:val="center"/>
              <w:rPr>
                <w:rFonts w:ascii="Arial" w:hAnsi="Arial" w:cs="Arial"/>
              </w:rPr>
            </w:pPr>
            <w:r w:rsidRPr="00E568AC">
              <w:rPr>
                <w:rFonts w:ascii="Arial" w:hAnsi="Arial" w:cs="Arial"/>
              </w:rPr>
              <w:t>Module</w:t>
            </w:r>
          </w:p>
        </w:tc>
        <w:tc>
          <w:tcPr>
            <w:tcW w:w="3081" w:type="dxa"/>
          </w:tcPr>
          <w:p w:rsidR="00721D0C" w:rsidRPr="00E568AC" w:rsidRDefault="00721D0C" w:rsidP="00B3340F">
            <w:pPr>
              <w:jc w:val="center"/>
              <w:rPr>
                <w:rFonts w:ascii="Arial" w:hAnsi="Arial" w:cs="Arial"/>
              </w:rPr>
            </w:pPr>
            <w:r w:rsidRPr="00E568AC">
              <w:rPr>
                <w:rFonts w:ascii="Arial" w:hAnsi="Arial" w:cs="Arial"/>
              </w:rPr>
              <w:t>Assessment task</w:t>
            </w:r>
          </w:p>
        </w:tc>
      </w:tr>
      <w:tr w:rsidR="00721D0C" w:rsidRPr="00E568AC" w:rsidTr="00721D0C">
        <w:tc>
          <w:tcPr>
            <w:tcW w:w="3080" w:type="dxa"/>
          </w:tcPr>
          <w:p w:rsidR="00721D0C" w:rsidRPr="00E568AC" w:rsidRDefault="00721D0C" w:rsidP="00B3340F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D64A32" w:rsidRPr="00E568AC" w:rsidRDefault="00D64A32" w:rsidP="00B3340F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E568AC" w:rsidRDefault="00E568AC" w:rsidP="00B3340F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E568AC" w:rsidRDefault="00E568AC" w:rsidP="00B3340F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721D0C" w:rsidRDefault="00721D0C" w:rsidP="00B3340F">
            <w:pPr>
              <w:jc w:val="center"/>
              <w:rPr>
                <w:rFonts w:ascii="Arial" w:hAnsi="Arial" w:cs="Arial"/>
                <w:lang w:val="fr-FR"/>
              </w:rPr>
            </w:pPr>
            <w:r w:rsidRPr="00E568AC">
              <w:rPr>
                <w:rFonts w:ascii="Arial" w:hAnsi="Arial" w:cs="Arial"/>
                <w:lang w:val="fr-FR"/>
              </w:rPr>
              <w:t>1</w:t>
            </w:r>
          </w:p>
          <w:p w:rsidR="00721D0C" w:rsidRPr="00E568AC" w:rsidRDefault="00721D0C" w:rsidP="00715AA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081" w:type="dxa"/>
          </w:tcPr>
          <w:p w:rsidR="00D64A32" w:rsidRPr="00E568AC" w:rsidRDefault="00D64A32">
            <w:pPr>
              <w:rPr>
                <w:rFonts w:ascii="Arial" w:hAnsi="Arial" w:cs="Arial"/>
                <w:lang w:val="fr-FR"/>
              </w:rPr>
            </w:pPr>
          </w:p>
          <w:p w:rsidR="00715AA1" w:rsidRPr="00E568AC" w:rsidRDefault="002F01CD">
            <w:pPr>
              <w:rPr>
                <w:rFonts w:ascii="Arial" w:hAnsi="Arial" w:cs="Arial"/>
                <w:lang w:val="fr-FR"/>
              </w:rPr>
            </w:pPr>
            <w:r w:rsidRPr="00E568AC">
              <w:rPr>
                <w:rFonts w:ascii="Arial" w:hAnsi="Arial" w:cs="Arial"/>
                <w:lang w:val="fr-FR"/>
              </w:rPr>
              <w:t>Salut, Bonjour, Au R</w:t>
            </w:r>
            <w:r w:rsidR="00721D0C" w:rsidRPr="00E568AC">
              <w:rPr>
                <w:rFonts w:ascii="Arial" w:hAnsi="Arial" w:cs="Arial"/>
                <w:lang w:val="fr-FR"/>
              </w:rPr>
              <w:t>evoir et Moi</w:t>
            </w:r>
          </w:p>
          <w:p w:rsidR="00E568AC" w:rsidRDefault="00E568AC" w:rsidP="005250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Geography</w:t>
            </w:r>
            <w:proofErr w:type="spellEnd"/>
          </w:p>
          <w:p w:rsidR="005250FC" w:rsidRDefault="005250FC" w:rsidP="005250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 w:rsidRPr="00E568AC">
              <w:rPr>
                <w:rFonts w:ascii="Arial" w:hAnsi="Arial" w:cs="Arial"/>
                <w:lang w:val="fr-FR"/>
              </w:rPr>
              <w:t xml:space="preserve">Paris cultural </w:t>
            </w:r>
            <w:proofErr w:type="spellStart"/>
            <w:r w:rsidRPr="00E568AC">
              <w:rPr>
                <w:rFonts w:ascii="Arial" w:hAnsi="Arial" w:cs="Arial"/>
                <w:lang w:val="fr-FR"/>
              </w:rPr>
              <w:t>landmarks</w:t>
            </w:r>
            <w:proofErr w:type="spellEnd"/>
          </w:p>
          <w:p w:rsidR="00E568AC" w:rsidRPr="00E568AC" w:rsidRDefault="00E568AC" w:rsidP="00E568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 w:rsidRPr="00E568AC">
              <w:rPr>
                <w:rFonts w:ascii="Arial" w:hAnsi="Arial" w:cs="Arial"/>
                <w:lang w:val="fr-FR"/>
              </w:rPr>
              <w:t>Saint Valentine</w:t>
            </w:r>
          </w:p>
          <w:p w:rsidR="005250FC" w:rsidRPr="00E568AC" w:rsidRDefault="005250FC" w:rsidP="005250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 w:rsidRPr="00E568AC">
              <w:rPr>
                <w:rFonts w:ascii="Arial" w:hAnsi="Arial" w:cs="Arial"/>
                <w:lang w:val="fr-FR"/>
              </w:rPr>
              <w:t>Poisson d’avril</w:t>
            </w:r>
          </w:p>
          <w:p w:rsidR="005250FC" w:rsidRPr="00E568AC" w:rsidRDefault="00E568AC" w:rsidP="005250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</w:t>
            </w:r>
            <w:r w:rsidR="005250FC" w:rsidRPr="00E568AC">
              <w:rPr>
                <w:rFonts w:ascii="Arial" w:hAnsi="Arial" w:cs="Arial"/>
                <w:lang w:val="fr-FR"/>
              </w:rPr>
              <w:t>âques</w:t>
            </w:r>
          </w:p>
          <w:p w:rsidR="005250FC" w:rsidRPr="00E568AC" w:rsidRDefault="005250FC" w:rsidP="005250F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081" w:type="dxa"/>
          </w:tcPr>
          <w:p w:rsidR="00721D0C" w:rsidRPr="00E568AC" w:rsidRDefault="00721D0C">
            <w:pPr>
              <w:rPr>
                <w:rFonts w:ascii="Arial" w:hAnsi="Arial" w:cs="Arial"/>
                <w:lang w:val="fr-FR"/>
              </w:rPr>
            </w:pPr>
          </w:p>
          <w:p w:rsidR="005138A2" w:rsidRPr="00E568AC" w:rsidRDefault="005138A2">
            <w:pPr>
              <w:rPr>
                <w:rFonts w:ascii="Arial" w:hAnsi="Arial" w:cs="Arial"/>
                <w:lang w:val="fr-FR"/>
              </w:rPr>
            </w:pPr>
          </w:p>
          <w:p w:rsidR="005138A2" w:rsidRPr="00E568AC" w:rsidRDefault="005138A2">
            <w:pPr>
              <w:rPr>
                <w:rFonts w:ascii="Arial" w:hAnsi="Arial" w:cs="Arial"/>
                <w:lang w:val="fr-FR"/>
              </w:rPr>
            </w:pPr>
          </w:p>
          <w:p w:rsidR="005138A2" w:rsidRPr="00E568AC" w:rsidRDefault="005138A2">
            <w:pPr>
              <w:rPr>
                <w:rFonts w:ascii="Arial" w:hAnsi="Arial" w:cs="Arial"/>
                <w:lang w:val="fr-FR"/>
              </w:rPr>
            </w:pPr>
          </w:p>
          <w:p w:rsidR="005138A2" w:rsidRPr="00E568AC" w:rsidRDefault="005138A2">
            <w:pPr>
              <w:rPr>
                <w:rFonts w:ascii="Arial" w:hAnsi="Arial" w:cs="Arial"/>
                <w:lang w:val="fr-FR"/>
              </w:rPr>
            </w:pPr>
          </w:p>
          <w:p w:rsidR="003D2840" w:rsidRPr="00E568AC" w:rsidRDefault="00721D0C" w:rsidP="00D606B8">
            <w:pPr>
              <w:rPr>
                <w:rFonts w:ascii="Arial" w:hAnsi="Arial" w:cs="Arial"/>
              </w:rPr>
            </w:pPr>
            <w:r w:rsidRPr="00E568AC">
              <w:rPr>
                <w:rFonts w:ascii="Arial" w:hAnsi="Arial" w:cs="Arial"/>
              </w:rPr>
              <w:t>Interactive children’s language book</w:t>
            </w:r>
            <w:r w:rsidR="003D2840" w:rsidRPr="00E568AC">
              <w:rPr>
                <w:rFonts w:ascii="Arial" w:hAnsi="Arial" w:cs="Arial"/>
              </w:rPr>
              <w:t xml:space="preserve"> </w:t>
            </w:r>
            <w:r w:rsidR="00E568AC">
              <w:rPr>
                <w:rFonts w:ascii="Arial" w:hAnsi="Arial" w:cs="Arial"/>
              </w:rPr>
              <w:t xml:space="preserve"> </w:t>
            </w:r>
          </w:p>
          <w:p w:rsidR="00721D0C" w:rsidRPr="00E568AC" w:rsidRDefault="00721D0C">
            <w:pPr>
              <w:rPr>
                <w:rFonts w:ascii="Arial" w:hAnsi="Arial" w:cs="Arial"/>
              </w:rPr>
            </w:pPr>
            <w:r w:rsidRPr="00E568AC">
              <w:rPr>
                <w:rFonts w:ascii="Arial" w:hAnsi="Arial" w:cs="Arial"/>
              </w:rPr>
              <w:t>Due: Week 8</w:t>
            </w:r>
          </w:p>
          <w:p w:rsidR="00721D0C" w:rsidRPr="00E568AC" w:rsidRDefault="00721D0C">
            <w:pPr>
              <w:rPr>
                <w:rFonts w:ascii="Arial" w:hAnsi="Arial" w:cs="Arial"/>
              </w:rPr>
            </w:pPr>
          </w:p>
        </w:tc>
      </w:tr>
      <w:tr w:rsidR="00721D0C" w:rsidRPr="00E568AC" w:rsidTr="00721D0C">
        <w:tc>
          <w:tcPr>
            <w:tcW w:w="3080" w:type="dxa"/>
          </w:tcPr>
          <w:p w:rsidR="00721D0C" w:rsidRPr="00E568AC" w:rsidRDefault="00721D0C" w:rsidP="00B3340F">
            <w:pPr>
              <w:jc w:val="center"/>
              <w:rPr>
                <w:rFonts w:ascii="Arial" w:hAnsi="Arial" w:cs="Arial"/>
              </w:rPr>
            </w:pPr>
          </w:p>
          <w:p w:rsidR="00E568AC" w:rsidRDefault="00E568AC" w:rsidP="00B3340F">
            <w:pPr>
              <w:jc w:val="center"/>
              <w:rPr>
                <w:rFonts w:ascii="Arial" w:hAnsi="Arial" w:cs="Arial"/>
              </w:rPr>
            </w:pPr>
          </w:p>
          <w:p w:rsidR="00E568AC" w:rsidRDefault="00E568AC" w:rsidP="00B3340F">
            <w:pPr>
              <w:jc w:val="center"/>
              <w:rPr>
                <w:rFonts w:ascii="Arial" w:hAnsi="Arial" w:cs="Arial"/>
              </w:rPr>
            </w:pPr>
          </w:p>
          <w:p w:rsidR="00721D0C" w:rsidRDefault="00721D0C" w:rsidP="00B3340F">
            <w:pPr>
              <w:jc w:val="center"/>
              <w:rPr>
                <w:rFonts w:ascii="Arial" w:hAnsi="Arial" w:cs="Arial"/>
              </w:rPr>
            </w:pPr>
            <w:r w:rsidRPr="00E568AC">
              <w:rPr>
                <w:rFonts w:ascii="Arial" w:hAnsi="Arial" w:cs="Arial"/>
              </w:rPr>
              <w:t>2</w:t>
            </w:r>
          </w:p>
          <w:p w:rsidR="00715AA1" w:rsidRPr="00E568AC" w:rsidRDefault="00715AA1" w:rsidP="00715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21D0C" w:rsidRPr="00E568AC" w:rsidRDefault="00721D0C">
            <w:pPr>
              <w:rPr>
                <w:rFonts w:ascii="Arial" w:hAnsi="Arial" w:cs="Arial"/>
              </w:rPr>
            </w:pPr>
          </w:p>
          <w:p w:rsidR="00721D0C" w:rsidRPr="00E568AC" w:rsidRDefault="00721D0C">
            <w:pPr>
              <w:rPr>
                <w:rFonts w:ascii="Arial" w:hAnsi="Arial" w:cs="Arial"/>
              </w:rPr>
            </w:pPr>
            <w:r w:rsidRPr="00E568AC">
              <w:rPr>
                <w:rFonts w:ascii="Arial" w:hAnsi="Arial" w:cs="Arial"/>
              </w:rPr>
              <w:t>At the Café</w:t>
            </w:r>
            <w:r w:rsidR="00D64A32" w:rsidRPr="00E568AC">
              <w:rPr>
                <w:rFonts w:ascii="Arial" w:hAnsi="Arial" w:cs="Arial"/>
              </w:rPr>
              <w:t xml:space="preserve"> and Beyond</w:t>
            </w:r>
            <w:r w:rsidR="00715AA1">
              <w:rPr>
                <w:rFonts w:ascii="Arial" w:hAnsi="Arial" w:cs="Arial"/>
              </w:rPr>
              <w:t xml:space="preserve"> </w:t>
            </w:r>
          </w:p>
          <w:p w:rsidR="005250FC" w:rsidRDefault="005250FC" w:rsidP="005250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568AC">
              <w:rPr>
                <w:rFonts w:ascii="Arial" w:hAnsi="Arial" w:cs="Arial"/>
              </w:rPr>
              <w:t>Off the vine</w:t>
            </w:r>
          </w:p>
          <w:p w:rsidR="00E568AC" w:rsidRDefault="00E568AC" w:rsidP="00715A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568AC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French courts</w:t>
            </w:r>
          </w:p>
          <w:p w:rsidR="00715AA1" w:rsidRPr="00E568AC" w:rsidRDefault="00715AA1" w:rsidP="00E568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France, England and Spain</w:t>
            </w:r>
          </w:p>
          <w:p w:rsidR="005138A2" w:rsidRPr="00E568AC" w:rsidRDefault="005138A2" w:rsidP="005250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568AC">
              <w:rPr>
                <w:rFonts w:ascii="Arial" w:hAnsi="Arial" w:cs="Arial"/>
              </w:rPr>
              <w:t xml:space="preserve">The 3 </w:t>
            </w:r>
            <w:proofErr w:type="spellStart"/>
            <w:r w:rsidRPr="00E568AC">
              <w:rPr>
                <w:rFonts w:ascii="Arial" w:hAnsi="Arial" w:cs="Arial"/>
              </w:rPr>
              <w:t>Muskateers</w:t>
            </w:r>
            <w:proofErr w:type="spellEnd"/>
          </w:p>
          <w:p w:rsidR="00721D0C" w:rsidRPr="00E568AC" w:rsidRDefault="00721D0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21D0C" w:rsidRPr="00E568AC" w:rsidRDefault="00721D0C">
            <w:pPr>
              <w:rPr>
                <w:rFonts w:ascii="Arial" w:hAnsi="Arial" w:cs="Arial"/>
              </w:rPr>
            </w:pPr>
          </w:p>
          <w:p w:rsidR="005138A2" w:rsidRPr="00E568AC" w:rsidRDefault="005138A2">
            <w:pPr>
              <w:rPr>
                <w:rFonts w:ascii="Arial" w:hAnsi="Arial" w:cs="Arial"/>
              </w:rPr>
            </w:pPr>
          </w:p>
          <w:p w:rsidR="003D2840" w:rsidRPr="00E568AC" w:rsidRDefault="00E568AC" w:rsidP="00282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Booklet</w:t>
            </w:r>
          </w:p>
          <w:p w:rsidR="00721D0C" w:rsidRPr="00E568AC" w:rsidRDefault="003D2840" w:rsidP="0028246D">
            <w:pPr>
              <w:rPr>
                <w:rFonts w:ascii="Arial" w:hAnsi="Arial" w:cs="Arial"/>
              </w:rPr>
            </w:pPr>
            <w:r w:rsidRPr="00E568AC">
              <w:rPr>
                <w:rFonts w:ascii="Arial" w:hAnsi="Arial" w:cs="Arial"/>
              </w:rPr>
              <w:t xml:space="preserve">Due: </w:t>
            </w:r>
            <w:r w:rsidR="00866C82" w:rsidRPr="00E568AC">
              <w:rPr>
                <w:rFonts w:ascii="Arial" w:hAnsi="Arial" w:cs="Arial"/>
              </w:rPr>
              <w:t>Week 4</w:t>
            </w:r>
          </w:p>
          <w:p w:rsidR="003D2840" w:rsidRPr="00E568AC" w:rsidRDefault="003D2840" w:rsidP="00D606B8">
            <w:pPr>
              <w:rPr>
                <w:rFonts w:ascii="Arial" w:hAnsi="Arial" w:cs="Arial"/>
              </w:rPr>
            </w:pPr>
          </w:p>
        </w:tc>
      </w:tr>
      <w:tr w:rsidR="00721D0C" w:rsidRPr="00E568AC" w:rsidTr="00721D0C">
        <w:tc>
          <w:tcPr>
            <w:tcW w:w="3080" w:type="dxa"/>
          </w:tcPr>
          <w:p w:rsidR="00721D0C" w:rsidRPr="00E568AC" w:rsidRDefault="00721D0C" w:rsidP="00B3340F">
            <w:pPr>
              <w:jc w:val="center"/>
              <w:rPr>
                <w:rFonts w:ascii="Arial" w:hAnsi="Arial" w:cs="Arial"/>
              </w:rPr>
            </w:pPr>
          </w:p>
          <w:p w:rsidR="00E568AC" w:rsidRPr="00E568AC" w:rsidRDefault="00E568AC" w:rsidP="00B3340F">
            <w:pPr>
              <w:jc w:val="center"/>
              <w:rPr>
                <w:rFonts w:ascii="Arial" w:hAnsi="Arial" w:cs="Arial"/>
              </w:rPr>
            </w:pPr>
          </w:p>
          <w:p w:rsidR="00E568AC" w:rsidRPr="00E568AC" w:rsidRDefault="00E568AC" w:rsidP="00B3340F">
            <w:pPr>
              <w:jc w:val="center"/>
              <w:rPr>
                <w:rFonts w:ascii="Arial" w:hAnsi="Arial" w:cs="Arial"/>
              </w:rPr>
            </w:pPr>
          </w:p>
          <w:p w:rsidR="00D64A32" w:rsidRPr="00E568AC" w:rsidRDefault="00D64A32" w:rsidP="00B3340F">
            <w:pPr>
              <w:jc w:val="center"/>
              <w:rPr>
                <w:rFonts w:ascii="Arial" w:hAnsi="Arial" w:cs="Arial"/>
              </w:rPr>
            </w:pPr>
          </w:p>
          <w:p w:rsidR="00721D0C" w:rsidRDefault="00721D0C" w:rsidP="00B3340F">
            <w:pPr>
              <w:jc w:val="center"/>
              <w:rPr>
                <w:rFonts w:ascii="Arial" w:hAnsi="Arial" w:cs="Arial"/>
              </w:rPr>
            </w:pPr>
            <w:r w:rsidRPr="00E568AC">
              <w:rPr>
                <w:rFonts w:ascii="Arial" w:hAnsi="Arial" w:cs="Arial"/>
              </w:rPr>
              <w:t>3</w:t>
            </w:r>
          </w:p>
          <w:p w:rsidR="00721D0C" w:rsidRPr="00E568AC" w:rsidRDefault="00721D0C" w:rsidP="00715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D64A32" w:rsidRPr="00E568AC" w:rsidRDefault="00D64A32">
            <w:pPr>
              <w:rPr>
                <w:rFonts w:ascii="Arial" w:hAnsi="Arial" w:cs="Arial"/>
              </w:rPr>
            </w:pPr>
          </w:p>
          <w:p w:rsidR="00721D0C" w:rsidRPr="00E568AC" w:rsidRDefault="00721D0C">
            <w:pPr>
              <w:rPr>
                <w:rFonts w:ascii="Arial" w:hAnsi="Arial" w:cs="Arial"/>
              </w:rPr>
            </w:pPr>
            <w:r w:rsidRPr="00E568AC">
              <w:rPr>
                <w:rFonts w:ascii="Arial" w:hAnsi="Arial" w:cs="Arial"/>
              </w:rPr>
              <w:t>Places To Be</w:t>
            </w:r>
          </w:p>
          <w:p w:rsidR="005138A2" w:rsidRPr="00E568AC" w:rsidRDefault="005138A2" w:rsidP="00C765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568AC">
              <w:rPr>
                <w:rFonts w:ascii="Arial" w:hAnsi="Arial" w:cs="Arial"/>
              </w:rPr>
              <w:t>The beach</w:t>
            </w:r>
          </w:p>
          <w:p w:rsidR="005138A2" w:rsidRPr="00E568AC" w:rsidRDefault="005138A2" w:rsidP="00C765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568AC">
              <w:rPr>
                <w:rFonts w:ascii="Arial" w:hAnsi="Arial" w:cs="Arial"/>
              </w:rPr>
              <w:t>The farm</w:t>
            </w:r>
          </w:p>
          <w:p w:rsidR="00E568AC" w:rsidRDefault="00E568AC" w:rsidP="00E568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568AC">
              <w:rPr>
                <w:rFonts w:ascii="Arial" w:hAnsi="Arial" w:cs="Arial"/>
              </w:rPr>
              <w:t>Bastille Day</w:t>
            </w:r>
            <w:r>
              <w:rPr>
                <w:rFonts w:ascii="Arial" w:hAnsi="Arial" w:cs="Arial"/>
              </w:rPr>
              <w:t xml:space="preserve"> and the French Revolution</w:t>
            </w:r>
          </w:p>
          <w:p w:rsidR="00E568AC" w:rsidRPr="00E568AC" w:rsidRDefault="00715AA1" w:rsidP="00E568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Napoleon: France and Russia</w:t>
            </w:r>
          </w:p>
          <w:p w:rsidR="00C76582" w:rsidRPr="00E568AC" w:rsidRDefault="00C76582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21D0C" w:rsidRPr="00E568AC" w:rsidRDefault="00721D0C">
            <w:pPr>
              <w:rPr>
                <w:rFonts w:ascii="Arial" w:hAnsi="Arial" w:cs="Arial"/>
              </w:rPr>
            </w:pPr>
          </w:p>
          <w:p w:rsidR="005138A2" w:rsidRPr="00E568AC" w:rsidRDefault="005138A2">
            <w:pPr>
              <w:rPr>
                <w:rFonts w:ascii="Arial" w:hAnsi="Arial" w:cs="Arial"/>
              </w:rPr>
            </w:pPr>
          </w:p>
          <w:p w:rsidR="005138A2" w:rsidRPr="00E568AC" w:rsidRDefault="005138A2">
            <w:pPr>
              <w:rPr>
                <w:rFonts w:ascii="Arial" w:hAnsi="Arial" w:cs="Arial"/>
              </w:rPr>
            </w:pPr>
          </w:p>
          <w:p w:rsidR="00D606B8" w:rsidRPr="00E568AC" w:rsidRDefault="00866C82" w:rsidP="00721D0C">
            <w:pPr>
              <w:rPr>
                <w:rFonts w:ascii="Arial" w:hAnsi="Arial" w:cs="Arial"/>
              </w:rPr>
            </w:pPr>
            <w:r w:rsidRPr="00E568AC">
              <w:rPr>
                <w:rFonts w:ascii="Arial" w:hAnsi="Arial" w:cs="Arial"/>
              </w:rPr>
              <w:t>S</w:t>
            </w:r>
            <w:r w:rsidR="00D606B8" w:rsidRPr="00E568AC">
              <w:rPr>
                <w:rFonts w:ascii="Arial" w:hAnsi="Arial" w:cs="Arial"/>
              </w:rPr>
              <w:t xml:space="preserve">hort </w:t>
            </w:r>
            <w:r w:rsidR="00397A80" w:rsidRPr="00E568AC">
              <w:rPr>
                <w:rFonts w:ascii="Arial" w:hAnsi="Arial" w:cs="Arial"/>
              </w:rPr>
              <w:t xml:space="preserve">graphic </w:t>
            </w:r>
            <w:r w:rsidRPr="00E568AC">
              <w:rPr>
                <w:rFonts w:ascii="Arial" w:hAnsi="Arial" w:cs="Arial"/>
              </w:rPr>
              <w:t>story</w:t>
            </w:r>
          </w:p>
          <w:p w:rsidR="00721D0C" w:rsidRPr="00E568AC" w:rsidRDefault="00721D0C">
            <w:pPr>
              <w:rPr>
                <w:rFonts w:ascii="Arial" w:hAnsi="Arial" w:cs="Arial"/>
              </w:rPr>
            </w:pPr>
            <w:r w:rsidRPr="00E568AC">
              <w:rPr>
                <w:rFonts w:ascii="Arial" w:hAnsi="Arial" w:cs="Arial"/>
              </w:rPr>
              <w:t>Due</w:t>
            </w:r>
            <w:r w:rsidR="00894DF6" w:rsidRPr="00E568AC">
              <w:rPr>
                <w:rFonts w:ascii="Arial" w:hAnsi="Arial" w:cs="Arial"/>
              </w:rPr>
              <w:t xml:space="preserve">: </w:t>
            </w:r>
            <w:r w:rsidR="00AE310F" w:rsidRPr="00E568AC">
              <w:rPr>
                <w:rFonts w:ascii="Arial" w:hAnsi="Arial" w:cs="Arial"/>
              </w:rPr>
              <w:t>Week 8</w:t>
            </w:r>
          </w:p>
          <w:p w:rsidR="00721D0C" w:rsidRPr="00E568AC" w:rsidRDefault="00721D0C">
            <w:pPr>
              <w:rPr>
                <w:rFonts w:ascii="Arial" w:hAnsi="Arial" w:cs="Arial"/>
              </w:rPr>
            </w:pPr>
          </w:p>
        </w:tc>
      </w:tr>
      <w:tr w:rsidR="00721D0C" w:rsidRPr="00E568AC" w:rsidTr="00721D0C">
        <w:tc>
          <w:tcPr>
            <w:tcW w:w="3080" w:type="dxa"/>
          </w:tcPr>
          <w:p w:rsidR="00721D0C" w:rsidRPr="00E568AC" w:rsidRDefault="00721D0C" w:rsidP="00B3340F">
            <w:pPr>
              <w:jc w:val="center"/>
              <w:rPr>
                <w:rFonts w:ascii="Arial" w:hAnsi="Arial" w:cs="Arial"/>
              </w:rPr>
            </w:pPr>
          </w:p>
          <w:p w:rsidR="00E568AC" w:rsidRDefault="00E568AC" w:rsidP="00B3340F">
            <w:pPr>
              <w:jc w:val="center"/>
              <w:rPr>
                <w:rFonts w:ascii="Arial" w:hAnsi="Arial" w:cs="Arial"/>
              </w:rPr>
            </w:pPr>
          </w:p>
          <w:p w:rsidR="00E568AC" w:rsidRDefault="00E568AC" w:rsidP="00B3340F">
            <w:pPr>
              <w:jc w:val="center"/>
              <w:rPr>
                <w:rFonts w:ascii="Arial" w:hAnsi="Arial" w:cs="Arial"/>
              </w:rPr>
            </w:pPr>
          </w:p>
          <w:p w:rsidR="00721D0C" w:rsidRPr="00E568AC" w:rsidRDefault="00721D0C" w:rsidP="00B3340F">
            <w:pPr>
              <w:jc w:val="center"/>
              <w:rPr>
                <w:rFonts w:ascii="Arial" w:hAnsi="Arial" w:cs="Arial"/>
              </w:rPr>
            </w:pPr>
            <w:r w:rsidRPr="00E568AC">
              <w:rPr>
                <w:rFonts w:ascii="Arial" w:hAnsi="Arial" w:cs="Arial"/>
              </w:rPr>
              <w:t>4</w:t>
            </w:r>
          </w:p>
          <w:p w:rsidR="00721D0C" w:rsidRPr="00E568AC" w:rsidRDefault="00721D0C" w:rsidP="00B33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21D0C" w:rsidRPr="00E568AC" w:rsidRDefault="00721D0C">
            <w:pPr>
              <w:rPr>
                <w:rFonts w:ascii="Arial" w:hAnsi="Arial" w:cs="Arial"/>
              </w:rPr>
            </w:pPr>
          </w:p>
          <w:p w:rsidR="00721D0C" w:rsidRPr="00E568AC" w:rsidRDefault="00721D0C">
            <w:pPr>
              <w:rPr>
                <w:rFonts w:ascii="Arial" w:hAnsi="Arial" w:cs="Arial"/>
              </w:rPr>
            </w:pPr>
            <w:r w:rsidRPr="00E568AC">
              <w:rPr>
                <w:rFonts w:ascii="Arial" w:hAnsi="Arial" w:cs="Arial"/>
              </w:rPr>
              <w:t>Things to see</w:t>
            </w:r>
          </w:p>
          <w:p w:rsidR="005138A2" w:rsidRDefault="005138A2" w:rsidP="005138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568AC">
              <w:rPr>
                <w:rFonts w:ascii="Arial" w:hAnsi="Arial" w:cs="Arial"/>
              </w:rPr>
              <w:t xml:space="preserve">The </w:t>
            </w:r>
            <w:r w:rsidR="00F83E97">
              <w:rPr>
                <w:rFonts w:ascii="Arial" w:hAnsi="Arial" w:cs="Arial"/>
              </w:rPr>
              <w:t>zoo and the aquarium</w:t>
            </w:r>
          </w:p>
          <w:p w:rsidR="00F83E97" w:rsidRPr="00E568AC" w:rsidRDefault="00F83E97" w:rsidP="005138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circus</w:t>
            </w:r>
          </w:p>
          <w:p w:rsidR="00E568AC" w:rsidRPr="00E568AC" w:rsidRDefault="005138A2" w:rsidP="00E568A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E568AC">
              <w:rPr>
                <w:rFonts w:ascii="Arial" w:hAnsi="Arial" w:cs="Arial"/>
              </w:rPr>
              <w:t>Asterix</w:t>
            </w:r>
            <w:proofErr w:type="spellEnd"/>
            <w:r w:rsidRPr="00E568AC">
              <w:rPr>
                <w:rFonts w:ascii="Arial" w:hAnsi="Arial" w:cs="Arial"/>
              </w:rPr>
              <w:t xml:space="preserve"> Adventure Park</w:t>
            </w:r>
          </w:p>
          <w:p w:rsidR="005138A2" w:rsidRDefault="005138A2" w:rsidP="005138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568AC">
              <w:rPr>
                <w:rFonts w:ascii="Arial" w:hAnsi="Arial" w:cs="Arial"/>
              </w:rPr>
              <w:t>The Little Prince</w:t>
            </w:r>
          </w:p>
          <w:p w:rsidR="00715AA1" w:rsidRPr="00E568AC" w:rsidRDefault="00715AA1" w:rsidP="00715AA1">
            <w:pPr>
              <w:pStyle w:val="ListParagrap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081" w:type="dxa"/>
          </w:tcPr>
          <w:p w:rsidR="00721D0C" w:rsidRPr="00E568AC" w:rsidRDefault="00721D0C">
            <w:pPr>
              <w:rPr>
                <w:rFonts w:ascii="Arial" w:hAnsi="Arial" w:cs="Arial"/>
              </w:rPr>
            </w:pPr>
          </w:p>
          <w:p w:rsidR="00E568AC" w:rsidRPr="00E568AC" w:rsidRDefault="00E568AC">
            <w:pPr>
              <w:rPr>
                <w:rFonts w:ascii="Arial" w:hAnsi="Arial" w:cs="Arial"/>
              </w:rPr>
            </w:pPr>
          </w:p>
          <w:p w:rsidR="00D606B8" w:rsidRPr="00E568AC" w:rsidRDefault="00D606B8">
            <w:pPr>
              <w:rPr>
                <w:rFonts w:ascii="Arial" w:hAnsi="Arial" w:cs="Arial"/>
              </w:rPr>
            </w:pPr>
            <w:r w:rsidRPr="00E568AC">
              <w:rPr>
                <w:rFonts w:ascii="Arial" w:hAnsi="Arial" w:cs="Arial"/>
              </w:rPr>
              <w:t>Puppet Show</w:t>
            </w:r>
          </w:p>
          <w:p w:rsidR="00721D0C" w:rsidRPr="00E568AC" w:rsidRDefault="007A73A1">
            <w:pPr>
              <w:rPr>
                <w:rFonts w:ascii="Arial" w:hAnsi="Arial" w:cs="Arial"/>
              </w:rPr>
            </w:pPr>
            <w:r w:rsidRPr="00E568AC">
              <w:rPr>
                <w:rFonts w:ascii="Arial" w:hAnsi="Arial" w:cs="Arial"/>
              </w:rPr>
              <w:t xml:space="preserve">Due: </w:t>
            </w:r>
            <w:r w:rsidR="00F83E97">
              <w:rPr>
                <w:rFonts w:ascii="Arial" w:hAnsi="Arial" w:cs="Arial"/>
              </w:rPr>
              <w:t>Week 5</w:t>
            </w:r>
          </w:p>
          <w:p w:rsidR="00721D0C" w:rsidRPr="00E568AC" w:rsidRDefault="00721D0C">
            <w:pPr>
              <w:rPr>
                <w:rFonts w:ascii="Arial" w:hAnsi="Arial" w:cs="Arial"/>
              </w:rPr>
            </w:pPr>
          </w:p>
        </w:tc>
      </w:tr>
    </w:tbl>
    <w:p w:rsidR="00721D0C" w:rsidRPr="00E568AC" w:rsidRDefault="00721D0C"/>
    <w:sectPr w:rsidR="00721D0C" w:rsidRPr="00E56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FCE"/>
    <w:multiLevelType w:val="hybridMultilevel"/>
    <w:tmpl w:val="27565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026DA"/>
    <w:multiLevelType w:val="hybridMultilevel"/>
    <w:tmpl w:val="D0C24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7856"/>
    <w:multiLevelType w:val="hybridMultilevel"/>
    <w:tmpl w:val="A0A43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D1ADB"/>
    <w:multiLevelType w:val="hybridMultilevel"/>
    <w:tmpl w:val="E9EA3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0C"/>
    <w:rsid w:val="00005BDC"/>
    <w:rsid w:val="0028246D"/>
    <w:rsid w:val="002F01CD"/>
    <w:rsid w:val="00385608"/>
    <w:rsid w:val="00397A80"/>
    <w:rsid w:val="003C365B"/>
    <w:rsid w:val="003D2840"/>
    <w:rsid w:val="004C18AA"/>
    <w:rsid w:val="005138A2"/>
    <w:rsid w:val="005250FC"/>
    <w:rsid w:val="00715AA1"/>
    <w:rsid w:val="00721D0C"/>
    <w:rsid w:val="007A73A1"/>
    <w:rsid w:val="00866C82"/>
    <w:rsid w:val="00894DF6"/>
    <w:rsid w:val="008D4AF7"/>
    <w:rsid w:val="00AE310F"/>
    <w:rsid w:val="00B3340F"/>
    <w:rsid w:val="00C42876"/>
    <w:rsid w:val="00C76582"/>
    <w:rsid w:val="00D606B8"/>
    <w:rsid w:val="00D64A32"/>
    <w:rsid w:val="00D93983"/>
    <w:rsid w:val="00E568AC"/>
    <w:rsid w:val="00F829C2"/>
    <w:rsid w:val="00F8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3983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983"/>
    <w:rPr>
      <w:rFonts w:eastAsiaTheme="majorEastAsia" w:cstheme="majorBidi"/>
      <w:b/>
      <w:bCs/>
      <w:szCs w:val="28"/>
    </w:rPr>
  </w:style>
  <w:style w:type="table" w:styleId="TableGrid">
    <w:name w:val="Table Grid"/>
    <w:basedOn w:val="TableNormal"/>
    <w:uiPriority w:val="59"/>
    <w:rsid w:val="00721D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3983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983"/>
    <w:rPr>
      <w:rFonts w:eastAsiaTheme="majorEastAsia" w:cstheme="majorBidi"/>
      <w:b/>
      <w:bCs/>
      <w:szCs w:val="28"/>
    </w:rPr>
  </w:style>
  <w:style w:type="table" w:styleId="TableGrid">
    <w:name w:val="Table Grid"/>
    <w:basedOn w:val="TableNormal"/>
    <w:uiPriority w:val="59"/>
    <w:rsid w:val="00721D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margaret.mironov</cp:lastModifiedBy>
  <cp:revision>7</cp:revision>
  <cp:lastPrinted>2012-02-08T03:10:00Z</cp:lastPrinted>
  <dcterms:created xsi:type="dcterms:W3CDTF">2012-02-07T23:10:00Z</dcterms:created>
  <dcterms:modified xsi:type="dcterms:W3CDTF">2012-02-08T03:18:00Z</dcterms:modified>
</cp:coreProperties>
</file>