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C4" w:rsidRPr="006A3D6C" w:rsidRDefault="00C200C4" w:rsidP="00C200C4">
      <w:pPr>
        <w:pStyle w:val="Title"/>
        <w:ind w:left="2880" w:firstLine="720"/>
        <w:jc w:val="left"/>
        <w:rPr>
          <w:sz w:val="32"/>
          <w:szCs w:val="32"/>
        </w:rPr>
      </w:pPr>
      <w:bookmarkStart w:id="0" w:name="_GoBack"/>
      <w:bookmarkEnd w:id="0"/>
      <w:r w:rsidRPr="006A3D6C">
        <w:rPr>
          <w:sz w:val="32"/>
          <w:szCs w:val="32"/>
        </w:rPr>
        <w:t>Yass High School</w:t>
      </w:r>
    </w:p>
    <w:p w:rsidR="00C200C4" w:rsidRPr="006A3D6C" w:rsidRDefault="00C200C4" w:rsidP="00C200C4">
      <w:pPr>
        <w:ind w:left="3600" w:firstLine="720"/>
        <w:rPr>
          <w:b/>
          <w:bCs/>
          <w:sz w:val="32"/>
          <w:szCs w:val="32"/>
        </w:rPr>
      </w:pPr>
      <w:r w:rsidRPr="006A3D6C">
        <w:rPr>
          <w:b/>
          <w:bCs/>
          <w:sz w:val="32"/>
          <w:szCs w:val="32"/>
        </w:rPr>
        <w:t>PD/H/PE</w:t>
      </w:r>
    </w:p>
    <w:p w:rsidR="00C200C4" w:rsidRDefault="00AF0170" w:rsidP="00C200C4">
      <w:pPr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9</w:t>
      </w:r>
    </w:p>
    <w:p w:rsidR="00C200C4" w:rsidRDefault="00C200C4" w:rsidP="00C200C4">
      <w:pPr>
        <w:rPr>
          <w:b/>
          <w:bCs/>
          <w:sz w:val="32"/>
          <w:szCs w:val="3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651"/>
        <w:gridCol w:w="1751"/>
        <w:gridCol w:w="2237"/>
        <w:gridCol w:w="1393"/>
        <w:gridCol w:w="1615"/>
      </w:tblGrid>
      <w:tr w:rsidR="00C200C4" w:rsidTr="00AF0170">
        <w:tc>
          <w:tcPr>
            <w:tcW w:w="851" w:type="dxa"/>
          </w:tcPr>
          <w:p w:rsidR="00C200C4" w:rsidRPr="006A3D6C" w:rsidRDefault="00C200C4" w:rsidP="00EE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6A3D6C">
              <w:rPr>
                <w:b/>
                <w:bCs/>
                <w:sz w:val="22"/>
                <w:szCs w:val="22"/>
              </w:rPr>
              <w:t>Week</w:t>
            </w:r>
          </w:p>
        </w:tc>
        <w:tc>
          <w:tcPr>
            <w:tcW w:w="1651" w:type="dxa"/>
          </w:tcPr>
          <w:p w:rsidR="00C200C4" w:rsidRPr="006A3D6C" w:rsidRDefault="00C200C4" w:rsidP="00EE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6A3D6C">
              <w:rPr>
                <w:b/>
                <w:bCs/>
                <w:sz w:val="22"/>
                <w:szCs w:val="22"/>
              </w:rPr>
              <w:t>Theory</w:t>
            </w:r>
          </w:p>
        </w:tc>
        <w:tc>
          <w:tcPr>
            <w:tcW w:w="1751" w:type="dxa"/>
          </w:tcPr>
          <w:p w:rsidR="00C200C4" w:rsidRPr="006A3D6C" w:rsidRDefault="00C200C4" w:rsidP="00EE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6A3D6C">
              <w:rPr>
                <w:b/>
                <w:bCs/>
                <w:sz w:val="22"/>
                <w:szCs w:val="22"/>
              </w:rPr>
              <w:t>Practical</w:t>
            </w:r>
          </w:p>
        </w:tc>
        <w:tc>
          <w:tcPr>
            <w:tcW w:w="2237" w:type="dxa"/>
          </w:tcPr>
          <w:p w:rsidR="00C200C4" w:rsidRPr="006A3D6C" w:rsidRDefault="00C200C4" w:rsidP="00EE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6A3D6C">
              <w:rPr>
                <w:b/>
                <w:bCs/>
                <w:sz w:val="22"/>
                <w:szCs w:val="22"/>
              </w:rPr>
              <w:t>Assessment</w:t>
            </w:r>
          </w:p>
        </w:tc>
        <w:tc>
          <w:tcPr>
            <w:tcW w:w="1393" w:type="dxa"/>
          </w:tcPr>
          <w:p w:rsidR="00C200C4" w:rsidRPr="006A3D6C" w:rsidRDefault="00C200C4" w:rsidP="00EE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6A3D6C">
              <w:rPr>
                <w:b/>
                <w:bCs/>
                <w:sz w:val="22"/>
                <w:szCs w:val="22"/>
              </w:rPr>
              <w:t>Resources</w:t>
            </w:r>
          </w:p>
        </w:tc>
        <w:tc>
          <w:tcPr>
            <w:tcW w:w="1615" w:type="dxa"/>
          </w:tcPr>
          <w:p w:rsidR="00C200C4" w:rsidRPr="006A3D6C" w:rsidRDefault="00C200C4" w:rsidP="00EE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ALARM</w:t>
            </w: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vMerge w:val="restart"/>
          </w:tcPr>
          <w:p w:rsidR="00AF0170" w:rsidRDefault="00AF0170" w:rsidP="00EE3226">
            <w:r>
              <w:t>Lifelong Fitness</w:t>
            </w:r>
          </w:p>
          <w:p w:rsidR="00AF0170" w:rsidRDefault="00AF0170" w:rsidP="00EE3226">
            <w:r>
              <w:t>5.9, 5.10</w:t>
            </w:r>
          </w:p>
          <w:p w:rsidR="00AF0170" w:rsidRDefault="00AF0170" w:rsidP="00EE3226"/>
          <w:p w:rsidR="003914C2" w:rsidRDefault="003914C2" w:rsidP="00EE3226"/>
          <w:p w:rsidR="00AF0170" w:rsidRDefault="00AF0170" w:rsidP="00EE3226">
            <w:r>
              <w:t xml:space="preserve">Nutrition </w:t>
            </w:r>
          </w:p>
          <w:p w:rsidR="00AF0170" w:rsidRDefault="00AF0170" w:rsidP="00EE3226">
            <w:r>
              <w:t>5.6</w:t>
            </w:r>
          </w:p>
          <w:p w:rsidR="00AF0170" w:rsidRDefault="00AF0170" w:rsidP="00EE3226"/>
        </w:tc>
        <w:tc>
          <w:tcPr>
            <w:tcW w:w="1751" w:type="dxa"/>
            <w:vMerge w:val="restart"/>
          </w:tcPr>
          <w:p w:rsidR="00AF0170" w:rsidRDefault="00AF0170" w:rsidP="00EE3226">
            <w:r>
              <w:t>Skills and fitness</w:t>
            </w:r>
          </w:p>
          <w:p w:rsidR="00AF0170" w:rsidRDefault="00AF0170" w:rsidP="00EE3226"/>
          <w:p w:rsidR="00AF0170" w:rsidRDefault="00AF0170" w:rsidP="00EE3226"/>
          <w:p w:rsidR="003914C2" w:rsidRDefault="003914C2" w:rsidP="00EE3226"/>
          <w:p w:rsidR="00AF0170" w:rsidRDefault="00AF0170" w:rsidP="00EE3226">
            <w:r>
              <w:t>Athletics</w:t>
            </w:r>
          </w:p>
          <w:p w:rsidR="00AF0170" w:rsidRDefault="00AF0170" w:rsidP="00EE3226"/>
        </w:tc>
        <w:tc>
          <w:tcPr>
            <w:tcW w:w="2237" w:type="dxa"/>
            <w:vMerge w:val="restart"/>
          </w:tcPr>
          <w:p w:rsidR="00CD6F89" w:rsidRDefault="00984959" w:rsidP="00391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Reflect and critically evaluate their fitness results. </w:t>
            </w:r>
          </w:p>
          <w:p w:rsidR="003914C2" w:rsidRDefault="003914C2" w:rsidP="003914C2">
            <w:pPr>
              <w:rPr>
                <w:sz w:val="22"/>
                <w:szCs w:val="22"/>
              </w:rPr>
            </w:pPr>
          </w:p>
          <w:p w:rsidR="003914C2" w:rsidRDefault="003914C2" w:rsidP="003914C2">
            <w:pPr>
              <w:rPr>
                <w:sz w:val="22"/>
                <w:szCs w:val="22"/>
              </w:rPr>
            </w:pPr>
          </w:p>
          <w:p w:rsidR="003914C2" w:rsidRPr="00C200C4" w:rsidRDefault="003914C2" w:rsidP="003914C2">
            <w:pPr>
              <w:rPr>
                <w:sz w:val="22"/>
                <w:szCs w:val="22"/>
              </w:rPr>
            </w:pPr>
            <w:r w:rsidRPr="006451B7">
              <w:rPr>
                <w:i/>
                <w:sz w:val="22"/>
                <w:szCs w:val="22"/>
              </w:rPr>
              <w:t>Print</w:t>
            </w:r>
            <w:r>
              <w:rPr>
                <w:sz w:val="22"/>
                <w:szCs w:val="22"/>
              </w:rPr>
              <w:t xml:space="preserve"> </w:t>
            </w:r>
            <w:r w:rsidRPr="006451B7">
              <w:rPr>
                <w:i/>
                <w:sz w:val="22"/>
                <w:szCs w:val="22"/>
              </w:rPr>
              <w:t>advertisement</w:t>
            </w:r>
            <w:r w:rsidR="006451B7">
              <w:rPr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addressing risks of poor diet and how this can be reduced.</w:t>
            </w:r>
          </w:p>
        </w:tc>
        <w:tc>
          <w:tcPr>
            <w:tcW w:w="1393" w:type="dxa"/>
            <w:vMerge w:val="restart"/>
          </w:tcPr>
          <w:p w:rsidR="00AF0170" w:rsidRDefault="003914C2" w:rsidP="00C200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Fit for life</w:t>
            </w:r>
          </w:p>
          <w:p w:rsidR="003914C2" w:rsidRDefault="003914C2" w:rsidP="00C200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Outcomes 2</w:t>
            </w:r>
          </w:p>
          <w:p w:rsidR="003914C2" w:rsidRDefault="003914C2" w:rsidP="00C200C4">
            <w:pPr>
              <w:rPr>
                <w:bCs/>
                <w:sz w:val="22"/>
                <w:szCs w:val="22"/>
              </w:rPr>
            </w:pPr>
          </w:p>
          <w:p w:rsidR="003914C2" w:rsidRDefault="003914C2" w:rsidP="00C200C4">
            <w:pPr>
              <w:rPr>
                <w:bCs/>
                <w:sz w:val="22"/>
                <w:szCs w:val="22"/>
              </w:rPr>
            </w:pPr>
          </w:p>
          <w:p w:rsidR="003914C2" w:rsidRDefault="003914C2" w:rsidP="00C200C4">
            <w:pPr>
              <w:rPr>
                <w:bCs/>
                <w:sz w:val="22"/>
                <w:szCs w:val="22"/>
              </w:rPr>
            </w:pPr>
          </w:p>
          <w:p w:rsidR="003914C2" w:rsidRDefault="003914C2" w:rsidP="00C200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That Sugar Film</w:t>
            </w:r>
          </w:p>
          <w:p w:rsidR="003914C2" w:rsidRDefault="003914C2" w:rsidP="00C200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8700.gov</w:t>
            </w:r>
          </w:p>
          <w:p w:rsidR="003914C2" w:rsidRPr="00C200C4" w:rsidRDefault="003914C2" w:rsidP="00C200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Eatforhealth.gov</w:t>
            </w:r>
          </w:p>
        </w:tc>
        <w:tc>
          <w:tcPr>
            <w:tcW w:w="1615" w:type="dxa"/>
            <w:vMerge w:val="restart"/>
          </w:tcPr>
          <w:p w:rsidR="00AF0170" w:rsidRDefault="00AF0170" w:rsidP="00C200C4">
            <w:pPr>
              <w:rPr>
                <w:bCs/>
                <w:sz w:val="22"/>
                <w:szCs w:val="22"/>
              </w:rPr>
            </w:pPr>
            <w:r w:rsidRPr="006451B7">
              <w:rPr>
                <w:b/>
                <w:bCs/>
                <w:sz w:val="22"/>
                <w:szCs w:val="22"/>
              </w:rPr>
              <w:t>Name</w:t>
            </w:r>
            <w:r>
              <w:rPr>
                <w:bCs/>
                <w:sz w:val="22"/>
                <w:szCs w:val="22"/>
              </w:rPr>
              <w:t xml:space="preserve"> and </w:t>
            </w:r>
            <w:r w:rsidRPr="006451B7">
              <w:rPr>
                <w:b/>
                <w:bCs/>
                <w:sz w:val="22"/>
                <w:szCs w:val="22"/>
              </w:rPr>
              <w:t>define</w:t>
            </w:r>
            <w:r>
              <w:rPr>
                <w:bCs/>
                <w:sz w:val="22"/>
                <w:szCs w:val="22"/>
              </w:rPr>
              <w:t xml:space="preserve"> components of fitness.</w:t>
            </w:r>
          </w:p>
          <w:p w:rsidR="00984959" w:rsidRDefault="00984959" w:rsidP="00C200C4">
            <w:pPr>
              <w:rPr>
                <w:bCs/>
                <w:sz w:val="22"/>
                <w:szCs w:val="22"/>
              </w:rPr>
            </w:pPr>
          </w:p>
          <w:p w:rsidR="00984959" w:rsidRPr="00AF0170" w:rsidRDefault="00984959" w:rsidP="00C200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Introduce </w:t>
            </w:r>
            <w:r w:rsidR="00CD6F89" w:rsidRPr="006451B7">
              <w:rPr>
                <w:b/>
                <w:bCs/>
                <w:sz w:val="22"/>
                <w:szCs w:val="22"/>
              </w:rPr>
              <w:t>critically</w:t>
            </w:r>
            <w:r w:rsidR="00CD6F89">
              <w:rPr>
                <w:bCs/>
                <w:sz w:val="22"/>
                <w:szCs w:val="22"/>
              </w:rPr>
              <w:t xml:space="preserve"> </w:t>
            </w:r>
            <w:r w:rsidR="00CD6F89" w:rsidRPr="006451B7">
              <w:rPr>
                <w:b/>
                <w:bCs/>
                <w:sz w:val="22"/>
                <w:szCs w:val="22"/>
              </w:rPr>
              <w:t>evaluate</w:t>
            </w:r>
            <w:r w:rsidR="00CD6F89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2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3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4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5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6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7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8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9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10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vMerge w:val="restart"/>
          </w:tcPr>
          <w:p w:rsidR="00AF0170" w:rsidRDefault="00AF0170" w:rsidP="00EE3226">
            <w:r>
              <w:t>Personal Identity</w:t>
            </w:r>
          </w:p>
          <w:p w:rsidR="00AF0170" w:rsidRDefault="00AF0170" w:rsidP="00EE3226">
            <w:r>
              <w:t>5.1</w:t>
            </w:r>
          </w:p>
          <w:p w:rsidR="00AF0170" w:rsidRDefault="00AF0170" w:rsidP="00EE3226"/>
          <w:p w:rsidR="00AF0170" w:rsidRDefault="00AF0170" w:rsidP="00EE3226"/>
          <w:p w:rsidR="00AF0170" w:rsidRDefault="00AF0170" w:rsidP="00EE3226">
            <w:r>
              <w:t>Strengthening Resilience</w:t>
            </w:r>
          </w:p>
          <w:p w:rsidR="00AF0170" w:rsidRDefault="00AF0170" w:rsidP="00EE3226">
            <w:r>
              <w:t>5.2.</w:t>
            </w:r>
          </w:p>
          <w:p w:rsidR="00AF0170" w:rsidRDefault="00AF0170" w:rsidP="00EE3226"/>
        </w:tc>
        <w:tc>
          <w:tcPr>
            <w:tcW w:w="1751" w:type="dxa"/>
            <w:vMerge w:val="restart"/>
          </w:tcPr>
          <w:p w:rsidR="00AF0170" w:rsidRDefault="00AF0170" w:rsidP="00EE3226"/>
          <w:p w:rsidR="00AF0170" w:rsidRDefault="00AF0170" w:rsidP="00EE3226"/>
          <w:p w:rsidR="00AF0170" w:rsidRDefault="00AF0170" w:rsidP="00EE3226">
            <w:r>
              <w:t xml:space="preserve">Team </w:t>
            </w:r>
          </w:p>
          <w:p w:rsidR="00AF0170" w:rsidRDefault="00AF0170" w:rsidP="00EE3226">
            <w:r>
              <w:t>Sports</w:t>
            </w:r>
          </w:p>
          <w:p w:rsidR="00AF0170" w:rsidRDefault="00AF0170" w:rsidP="00EE3226"/>
        </w:tc>
        <w:tc>
          <w:tcPr>
            <w:tcW w:w="2237" w:type="dxa"/>
            <w:vMerge w:val="restart"/>
          </w:tcPr>
          <w:p w:rsidR="003914C2" w:rsidRDefault="006451B7" w:rsidP="00C200C4">
            <w:pPr>
              <w:rPr>
                <w:bCs/>
                <w:sz w:val="22"/>
                <w:szCs w:val="22"/>
              </w:rPr>
            </w:pPr>
            <w:r w:rsidRPr="006451B7">
              <w:rPr>
                <w:bCs/>
                <w:i/>
                <w:sz w:val="22"/>
                <w:szCs w:val="22"/>
              </w:rPr>
              <w:t>Multimedia presentation</w:t>
            </w:r>
            <w:r>
              <w:rPr>
                <w:bCs/>
                <w:i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address the importance of self-esteem and how emotional health can be developed.</w:t>
            </w:r>
          </w:p>
          <w:p w:rsidR="006451B7" w:rsidRDefault="006451B7" w:rsidP="00C200C4">
            <w:pPr>
              <w:rPr>
                <w:bCs/>
                <w:sz w:val="22"/>
                <w:szCs w:val="22"/>
              </w:rPr>
            </w:pPr>
          </w:p>
          <w:p w:rsidR="00AF0170" w:rsidRPr="00C200C4" w:rsidRDefault="003914C2" w:rsidP="00C200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Practical team work, communication and skill development</w:t>
            </w:r>
          </w:p>
        </w:tc>
        <w:tc>
          <w:tcPr>
            <w:tcW w:w="1393" w:type="dxa"/>
            <w:vMerge w:val="restart"/>
          </w:tcPr>
          <w:p w:rsidR="006451B7" w:rsidRDefault="006451B7" w:rsidP="00EE3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Soul Surfer</w:t>
            </w:r>
          </w:p>
          <w:p w:rsidR="00AF0170" w:rsidRDefault="00EF7DB8" w:rsidP="00EE3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Outcomes 2.</w:t>
            </w:r>
          </w:p>
          <w:p w:rsidR="003914C2" w:rsidRDefault="003914C2" w:rsidP="00EE3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PDHPE workbook</w:t>
            </w:r>
          </w:p>
          <w:p w:rsidR="003914C2" w:rsidRDefault="003914C2" w:rsidP="00EE3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Mental health organisations</w:t>
            </w:r>
          </w:p>
          <w:p w:rsidR="003914C2" w:rsidRPr="006A3D6C" w:rsidRDefault="003914C2" w:rsidP="00EE3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E.G lifeline, </w:t>
            </w:r>
            <w:proofErr w:type="spellStart"/>
            <w:r>
              <w:rPr>
                <w:sz w:val="22"/>
                <w:szCs w:val="22"/>
              </w:rPr>
              <w:t>blackdog</w:t>
            </w:r>
            <w:proofErr w:type="spellEnd"/>
            <w:r>
              <w:rPr>
                <w:sz w:val="22"/>
                <w:szCs w:val="22"/>
              </w:rPr>
              <w:t>, beyond blue</w:t>
            </w:r>
          </w:p>
        </w:tc>
        <w:tc>
          <w:tcPr>
            <w:tcW w:w="1615" w:type="dxa"/>
            <w:vMerge w:val="restart"/>
          </w:tcPr>
          <w:p w:rsidR="00AF0170" w:rsidRPr="00C200C4" w:rsidRDefault="003914C2" w:rsidP="003914C2">
            <w:pPr>
              <w:rPr>
                <w:bCs/>
                <w:sz w:val="22"/>
                <w:szCs w:val="22"/>
              </w:rPr>
            </w:pPr>
            <w:r w:rsidRPr="006451B7">
              <w:rPr>
                <w:b/>
                <w:bCs/>
                <w:sz w:val="22"/>
                <w:szCs w:val="22"/>
              </w:rPr>
              <w:t>Evaluate</w:t>
            </w:r>
            <w:r>
              <w:rPr>
                <w:bCs/>
                <w:sz w:val="22"/>
                <w:szCs w:val="22"/>
              </w:rPr>
              <w:t xml:space="preserve"> the impact of events on resilience and skills required to develop this.</w:t>
            </w: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2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3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4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5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6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7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8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9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10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vMerge w:val="restart"/>
          </w:tcPr>
          <w:p w:rsidR="00AF0170" w:rsidRDefault="00AF0170" w:rsidP="00EE3226">
            <w:r>
              <w:t>Risk Taking</w:t>
            </w:r>
          </w:p>
          <w:p w:rsidR="00AF0170" w:rsidRDefault="00AF0170" w:rsidP="00EE3226">
            <w:r>
              <w:t>5.6, 5.7</w:t>
            </w:r>
          </w:p>
          <w:p w:rsidR="00AF0170" w:rsidRDefault="00AF0170" w:rsidP="00EE3226"/>
          <w:p w:rsidR="00AF0170" w:rsidRDefault="00AF0170" w:rsidP="00EE3226"/>
          <w:p w:rsidR="00AF0170" w:rsidRDefault="00AF0170" w:rsidP="00EE3226"/>
          <w:p w:rsidR="00AF0170" w:rsidRDefault="00AF0170" w:rsidP="00EE3226">
            <w:r>
              <w:t xml:space="preserve">Relationships </w:t>
            </w:r>
          </w:p>
          <w:p w:rsidR="00AF0170" w:rsidRDefault="00AF0170" w:rsidP="00EE3226">
            <w:r>
              <w:t>5.3</w:t>
            </w:r>
          </w:p>
          <w:p w:rsidR="00AF0170" w:rsidRDefault="00AF0170" w:rsidP="00EE3226"/>
        </w:tc>
        <w:tc>
          <w:tcPr>
            <w:tcW w:w="1751" w:type="dxa"/>
            <w:vMerge w:val="restart"/>
          </w:tcPr>
          <w:p w:rsidR="00AF0170" w:rsidRDefault="00AF0170" w:rsidP="00EE3226"/>
          <w:p w:rsidR="00AF0170" w:rsidRDefault="00AF0170" w:rsidP="00EE3226">
            <w:r>
              <w:t>Modified</w:t>
            </w:r>
          </w:p>
          <w:p w:rsidR="00AF0170" w:rsidRDefault="00AF0170" w:rsidP="00EE3226">
            <w:r>
              <w:t>Sports</w:t>
            </w:r>
          </w:p>
          <w:p w:rsidR="00AF0170" w:rsidRDefault="00AF0170" w:rsidP="00EE3226"/>
        </w:tc>
        <w:tc>
          <w:tcPr>
            <w:tcW w:w="2237" w:type="dxa"/>
            <w:vMerge w:val="restart"/>
          </w:tcPr>
          <w:p w:rsidR="0060559B" w:rsidRPr="006A3D6C" w:rsidRDefault="006451B7" w:rsidP="006451B7">
            <w:pPr>
              <w:rPr>
                <w:sz w:val="22"/>
                <w:szCs w:val="22"/>
              </w:rPr>
            </w:pPr>
            <w:r w:rsidRPr="006451B7">
              <w:rPr>
                <w:bCs/>
                <w:i/>
                <w:sz w:val="22"/>
                <w:szCs w:val="22"/>
              </w:rPr>
              <w:t>Information brochure:</w:t>
            </w:r>
            <w:r>
              <w:rPr>
                <w:bCs/>
                <w:sz w:val="22"/>
                <w:szCs w:val="22"/>
              </w:rPr>
              <w:t xml:space="preserve"> identify a risk likely to affect teens, why it is an issue, how the risk can be minimised and where they can access support</w:t>
            </w:r>
          </w:p>
        </w:tc>
        <w:tc>
          <w:tcPr>
            <w:tcW w:w="1393" w:type="dxa"/>
            <w:vMerge w:val="restart"/>
          </w:tcPr>
          <w:p w:rsidR="00AF0170" w:rsidRDefault="00CD6F89" w:rsidP="006451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Risk taking booklets</w:t>
            </w:r>
          </w:p>
          <w:p w:rsidR="00611E82" w:rsidRDefault="00611E82" w:rsidP="006451B7">
            <w:pPr>
              <w:rPr>
                <w:bCs/>
                <w:sz w:val="22"/>
                <w:szCs w:val="22"/>
              </w:rPr>
            </w:pPr>
          </w:p>
          <w:p w:rsidR="00611E82" w:rsidRDefault="00611E82" w:rsidP="006451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ncip.gov.au</w:t>
            </w:r>
          </w:p>
          <w:p w:rsidR="00611E82" w:rsidRDefault="00611E82" w:rsidP="006451B7">
            <w:pPr>
              <w:rPr>
                <w:bCs/>
                <w:sz w:val="22"/>
                <w:szCs w:val="22"/>
              </w:rPr>
            </w:pPr>
          </w:p>
          <w:p w:rsidR="00611E82" w:rsidRPr="00C200C4" w:rsidRDefault="00611E82" w:rsidP="006451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Talking Sexual Health</w:t>
            </w:r>
          </w:p>
        </w:tc>
        <w:tc>
          <w:tcPr>
            <w:tcW w:w="1615" w:type="dxa"/>
            <w:vMerge w:val="restart"/>
          </w:tcPr>
          <w:p w:rsidR="00AF0170" w:rsidRPr="00C200C4" w:rsidRDefault="003914C2" w:rsidP="006451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Introduce </w:t>
            </w:r>
            <w:r w:rsidR="006451B7">
              <w:rPr>
                <w:bCs/>
                <w:sz w:val="22"/>
                <w:szCs w:val="22"/>
              </w:rPr>
              <w:t>brochure format and</w:t>
            </w:r>
            <w:r>
              <w:rPr>
                <w:bCs/>
                <w:sz w:val="22"/>
                <w:szCs w:val="22"/>
              </w:rPr>
              <w:t xml:space="preserve"> expand on</w:t>
            </w:r>
            <w:r w:rsidR="00C45ABB">
              <w:rPr>
                <w:bCs/>
                <w:sz w:val="22"/>
                <w:szCs w:val="22"/>
              </w:rPr>
              <w:t xml:space="preserve"> </w:t>
            </w:r>
            <w:r w:rsidR="00C45ABB" w:rsidRPr="006451B7">
              <w:rPr>
                <w:b/>
                <w:sz w:val="22"/>
                <w:szCs w:val="22"/>
              </w:rPr>
              <w:t>name</w:t>
            </w:r>
            <w:r w:rsidR="00C45ABB">
              <w:rPr>
                <w:sz w:val="22"/>
                <w:szCs w:val="22"/>
              </w:rPr>
              <w:t xml:space="preserve"> and </w:t>
            </w:r>
            <w:r w:rsidR="00C45ABB" w:rsidRPr="006451B7">
              <w:rPr>
                <w:b/>
                <w:sz w:val="22"/>
                <w:szCs w:val="22"/>
              </w:rPr>
              <w:t>define</w:t>
            </w:r>
            <w:r w:rsidR="00C45ABB">
              <w:rPr>
                <w:sz w:val="22"/>
                <w:szCs w:val="22"/>
              </w:rPr>
              <w:t xml:space="preserve">, </w:t>
            </w:r>
            <w:r w:rsidRPr="006451B7">
              <w:rPr>
                <w:b/>
                <w:sz w:val="22"/>
                <w:szCs w:val="22"/>
              </w:rPr>
              <w:t>describe</w:t>
            </w:r>
            <w:r>
              <w:rPr>
                <w:sz w:val="22"/>
                <w:szCs w:val="22"/>
              </w:rPr>
              <w:t xml:space="preserve"> and </w:t>
            </w:r>
            <w:r w:rsidR="00C45ABB" w:rsidRPr="006451B7">
              <w:rPr>
                <w:b/>
                <w:sz w:val="22"/>
                <w:szCs w:val="22"/>
              </w:rPr>
              <w:t>analyse</w:t>
            </w:r>
            <w:r>
              <w:rPr>
                <w:sz w:val="22"/>
                <w:szCs w:val="22"/>
              </w:rPr>
              <w:t xml:space="preserve"> within a specific text</w:t>
            </w: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2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3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4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5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6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7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8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9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10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vMerge w:val="restart"/>
          </w:tcPr>
          <w:p w:rsidR="00AF0170" w:rsidRDefault="00AF0170" w:rsidP="00EE3226">
            <w:r>
              <w:t xml:space="preserve">Consumerism </w:t>
            </w:r>
          </w:p>
          <w:p w:rsidR="00AF0170" w:rsidRDefault="00AF0170" w:rsidP="00EE3226">
            <w:r>
              <w:t xml:space="preserve">5.8 </w:t>
            </w:r>
          </w:p>
          <w:p w:rsidR="00AF0170" w:rsidRDefault="00AF0170" w:rsidP="00EE3226"/>
          <w:p w:rsidR="00AF0170" w:rsidRDefault="00AF0170" w:rsidP="00EE3226"/>
          <w:p w:rsidR="00AF0170" w:rsidRDefault="00AF0170" w:rsidP="00EE3226"/>
          <w:p w:rsidR="00AF0170" w:rsidRDefault="00AF0170" w:rsidP="00EE3226"/>
          <w:p w:rsidR="00AF0170" w:rsidRDefault="00AF0170" w:rsidP="00EE3226">
            <w:r>
              <w:t>Aquatics and First Aid</w:t>
            </w:r>
          </w:p>
          <w:p w:rsidR="00AF0170" w:rsidRDefault="00AF0170" w:rsidP="00EE3226">
            <w:r>
              <w:t>5.9</w:t>
            </w:r>
          </w:p>
          <w:p w:rsidR="00AF0170" w:rsidRDefault="00AF0170" w:rsidP="00EE3226"/>
        </w:tc>
        <w:tc>
          <w:tcPr>
            <w:tcW w:w="1751" w:type="dxa"/>
            <w:vMerge w:val="restart"/>
          </w:tcPr>
          <w:p w:rsidR="00AF0170" w:rsidRDefault="00AF0170" w:rsidP="00EE3226">
            <w:r>
              <w:t>Stick &amp; racquet</w:t>
            </w:r>
          </w:p>
          <w:p w:rsidR="00AF0170" w:rsidRDefault="00AF0170" w:rsidP="00EE3226">
            <w:r>
              <w:t>Sports</w:t>
            </w:r>
          </w:p>
          <w:p w:rsidR="00AF0170" w:rsidRDefault="00AF0170" w:rsidP="00EE3226"/>
          <w:p w:rsidR="00AF0170" w:rsidRDefault="00AF0170" w:rsidP="00EE3226"/>
          <w:p w:rsidR="00AF0170" w:rsidRDefault="00AF0170" w:rsidP="00EE3226">
            <w:r>
              <w:t>Aquatics</w:t>
            </w:r>
          </w:p>
        </w:tc>
        <w:tc>
          <w:tcPr>
            <w:tcW w:w="2237" w:type="dxa"/>
            <w:vMerge w:val="restart"/>
          </w:tcPr>
          <w:p w:rsidR="00AF0170" w:rsidRDefault="00984959" w:rsidP="00F034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Students are assigned a sum of money to spend on products of their choice but must critically analyse and evaluate their choices.</w:t>
            </w:r>
          </w:p>
          <w:p w:rsidR="00984959" w:rsidRPr="00C200C4" w:rsidRDefault="00984959" w:rsidP="00F034B6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3" w:type="dxa"/>
            <w:vMerge w:val="restart"/>
          </w:tcPr>
          <w:p w:rsidR="00AF0170" w:rsidRPr="00C200C4" w:rsidRDefault="00CD6F89" w:rsidP="00C200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Online shopping.</w:t>
            </w:r>
          </w:p>
        </w:tc>
        <w:tc>
          <w:tcPr>
            <w:tcW w:w="1615" w:type="dxa"/>
            <w:vMerge w:val="restart"/>
          </w:tcPr>
          <w:p w:rsidR="00AF0170" w:rsidRPr="00C200C4" w:rsidRDefault="00830AF4" w:rsidP="00830AF4">
            <w:pPr>
              <w:rPr>
                <w:bCs/>
                <w:sz w:val="22"/>
                <w:szCs w:val="22"/>
              </w:rPr>
            </w:pPr>
            <w:r w:rsidRPr="00611E82">
              <w:rPr>
                <w:b/>
                <w:bCs/>
                <w:sz w:val="22"/>
                <w:szCs w:val="22"/>
              </w:rPr>
              <w:t>C</w:t>
            </w:r>
            <w:r w:rsidR="00984959" w:rsidRPr="00611E82">
              <w:rPr>
                <w:b/>
                <w:bCs/>
                <w:sz w:val="22"/>
                <w:szCs w:val="22"/>
              </w:rPr>
              <w:t>ritically analyse</w:t>
            </w:r>
            <w:r w:rsidR="00984959">
              <w:rPr>
                <w:bCs/>
                <w:sz w:val="22"/>
                <w:szCs w:val="22"/>
              </w:rPr>
              <w:t xml:space="preserve"> personal</w:t>
            </w:r>
            <w:r>
              <w:rPr>
                <w:bCs/>
                <w:sz w:val="22"/>
                <w:szCs w:val="22"/>
              </w:rPr>
              <w:t xml:space="preserve"> produce in relation to advertisement, purpose and effectiveness.</w:t>
            </w:r>
            <w:r w:rsidR="0098495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2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3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4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5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6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7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8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9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</w:tr>
      <w:tr w:rsidR="00AF0170" w:rsidRPr="00C200C4" w:rsidTr="00AF0170">
        <w:tc>
          <w:tcPr>
            <w:tcW w:w="851" w:type="dxa"/>
          </w:tcPr>
          <w:p w:rsidR="00AF0170" w:rsidRPr="00C200C4" w:rsidRDefault="00AF0170" w:rsidP="00EE3226">
            <w:pPr>
              <w:rPr>
                <w:sz w:val="22"/>
                <w:szCs w:val="22"/>
              </w:rPr>
            </w:pPr>
            <w:r w:rsidRPr="00C200C4">
              <w:rPr>
                <w:sz w:val="22"/>
                <w:szCs w:val="22"/>
              </w:rPr>
              <w:t>10</w:t>
            </w:r>
          </w:p>
        </w:tc>
        <w:tc>
          <w:tcPr>
            <w:tcW w:w="16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F0170" w:rsidRPr="00C200C4" w:rsidRDefault="00AF0170" w:rsidP="00C200C4">
            <w:pPr>
              <w:rPr>
                <w:bCs/>
                <w:sz w:val="22"/>
                <w:szCs w:val="22"/>
              </w:rPr>
            </w:pPr>
          </w:p>
        </w:tc>
      </w:tr>
    </w:tbl>
    <w:p w:rsidR="00C200C4" w:rsidRPr="00C200C4" w:rsidRDefault="00C200C4" w:rsidP="00C200C4">
      <w:pPr>
        <w:rPr>
          <w:bCs/>
          <w:sz w:val="22"/>
          <w:szCs w:val="22"/>
        </w:rPr>
      </w:pPr>
    </w:p>
    <w:p w:rsidR="00E736BA" w:rsidRPr="00C200C4" w:rsidRDefault="00E736BA"/>
    <w:sectPr w:rsidR="00E736BA" w:rsidRPr="00C200C4" w:rsidSect="00C200C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C4"/>
    <w:rsid w:val="00003081"/>
    <w:rsid w:val="00044347"/>
    <w:rsid w:val="0004559C"/>
    <w:rsid w:val="00061662"/>
    <w:rsid w:val="000C2BBB"/>
    <w:rsid w:val="000E548F"/>
    <w:rsid w:val="000E5A08"/>
    <w:rsid w:val="001269F9"/>
    <w:rsid w:val="00137C33"/>
    <w:rsid w:val="00160503"/>
    <w:rsid w:val="002677FC"/>
    <w:rsid w:val="00295A40"/>
    <w:rsid w:val="00331B9A"/>
    <w:rsid w:val="003914C2"/>
    <w:rsid w:val="003C3508"/>
    <w:rsid w:val="003D0843"/>
    <w:rsid w:val="00411E08"/>
    <w:rsid w:val="00415732"/>
    <w:rsid w:val="004C1996"/>
    <w:rsid w:val="004F0BCD"/>
    <w:rsid w:val="004F1794"/>
    <w:rsid w:val="0054231B"/>
    <w:rsid w:val="005B76A9"/>
    <w:rsid w:val="005D53FA"/>
    <w:rsid w:val="0060559B"/>
    <w:rsid w:val="00611E82"/>
    <w:rsid w:val="006451B7"/>
    <w:rsid w:val="00645282"/>
    <w:rsid w:val="00722AA4"/>
    <w:rsid w:val="00785F51"/>
    <w:rsid w:val="007A01D7"/>
    <w:rsid w:val="007C4B5E"/>
    <w:rsid w:val="00806423"/>
    <w:rsid w:val="00816CD4"/>
    <w:rsid w:val="00830AF4"/>
    <w:rsid w:val="00833861"/>
    <w:rsid w:val="008F48FE"/>
    <w:rsid w:val="009048D4"/>
    <w:rsid w:val="00967035"/>
    <w:rsid w:val="00984959"/>
    <w:rsid w:val="009E5B7D"/>
    <w:rsid w:val="00A44352"/>
    <w:rsid w:val="00AF0170"/>
    <w:rsid w:val="00B744E6"/>
    <w:rsid w:val="00B76F57"/>
    <w:rsid w:val="00BB6CFC"/>
    <w:rsid w:val="00C200C4"/>
    <w:rsid w:val="00C45ABB"/>
    <w:rsid w:val="00C52BBD"/>
    <w:rsid w:val="00C91A84"/>
    <w:rsid w:val="00CD6F89"/>
    <w:rsid w:val="00CF5F0D"/>
    <w:rsid w:val="00D61DB6"/>
    <w:rsid w:val="00DC720F"/>
    <w:rsid w:val="00E17A8B"/>
    <w:rsid w:val="00E727F1"/>
    <w:rsid w:val="00E736BA"/>
    <w:rsid w:val="00EB4FFA"/>
    <w:rsid w:val="00EC34C7"/>
    <w:rsid w:val="00EF7DB8"/>
    <w:rsid w:val="00F034B6"/>
    <w:rsid w:val="00F5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4A8F4-585F-4C17-89F3-269F9221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00C4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00C4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C200C4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C2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200C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Marr, Daryl</dc:creator>
  <cp:lastModifiedBy>Marr, Daryl</cp:lastModifiedBy>
  <cp:revision>2</cp:revision>
  <dcterms:created xsi:type="dcterms:W3CDTF">2017-03-29T05:14:00Z</dcterms:created>
  <dcterms:modified xsi:type="dcterms:W3CDTF">2017-03-29T05:14:00Z</dcterms:modified>
</cp:coreProperties>
</file>